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590CEE" w14:textId="77777777" w:rsidR="00656823" w:rsidRDefault="00656823" w:rsidP="00656823">
      <w:pPr>
        <w:suppressAutoHyphens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>AFTON HISTORICAL SOCIETY</w:t>
      </w:r>
    </w:p>
    <w:p w14:paraId="1951F43C" w14:textId="77777777" w:rsidR="00656823" w:rsidRDefault="00656823" w:rsidP="00656823">
      <w:pPr>
        <w:suppressAutoHyphens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Jan.3, 2024 Board Meeting at the Afton Museum</w:t>
      </w:r>
    </w:p>
    <w:p w14:paraId="7813593E" w14:textId="77777777" w:rsidR="00656823" w:rsidRPr="00887830" w:rsidRDefault="00656823" w:rsidP="00656823">
      <w:pPr>
        <w:pStyle w:val="Standard"/>
        <w:tabs>
          <w:tab w:val="left" w:pos="5910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January </w:t>
      </w:r>
      <w:r w:rsidRPr="00887830">
        <w:rPr>
          <w:color w:val="000000"/>
          <w:sz w:val="28"/>
          <w:szCs w:val="28"/>
        </w:rPr>
        <w:t xml:space="preserve">3, 2024 </w:t>
      </w:r>
      <w:r>
        <w:rPr>
          <w:color w:val="000000"/>
          <w:sz w:val="28"/>
          <w:szCs w:val="28"/>
        </w:rPr>
        <w:t>Board Meeting of the Afton Historical Society was called to order at 11:05 AM.</w:t>
      </w:r>
    </w:p>
    <w:p w14:paraId="19538940" w14:textId="77777777" w:rsidR="00656823" w:rsidRDefault="00656823" w:rsidP="00656823">
      <w:pPr>
        <w:pStyle w:val="Standard"/>
        <w:tabs>
          <w:tab w:val="left" w:pos="5910"/>
        </w:tabs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34C51B1E" w14:textId="77777777" w:rsidR="00656823" w:rsidRDefault="00656823" w:rsidP="00656823">
      <w:pPr>
        <w:pStyle w:val="Standard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Present:</w:t>
      </w:r>
      <w:r w:rsidRPr="00AA57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Paul Stack, Destiny Case Tracy </w:t>
      </w:r>
      <w:proofErr w:type="spellStart"/>
      <w:r>
        <w:rPr>
          <w:color w:val="000000"/>
          <w:sz w:val="28"/>
          <w:szCs w:val="28"/>
        </w:rPr>
        <w:t>DeMatteo</w:t>
      </w:r>
      <w:proofErr w:type="spellEnd"/>
      <w:r>
        <w:rPr>
          <w:color w:val="000000"/>
          <w:sz w:val="28"/>
          <w:szCs w:val="28"/>
        </w:rPr>
        <w:t xml:space="preserve"> Daryl </w:t>
      </w:r>
      <w:proofErr w:type="spellStart"/>
      <w:r>
        <w:rPr>
          <w:color w:val="000000"/>
          <w:sz w:val="28"/>
          <w:szCs w:val="28"/>
        </w:rPr>
        <w:t>Mulwane</w:t>
      </w:r>
      <w:proofErr w:type="spellEnd"/>
      <w:r>
        <w:rPr>
          <w:color w:val="000000"/>
          <w:sz w:val="28"/>
          <w:szCs w:val="28"/>
        </w:rPr>
        <w:t xml:space="preserve">, Sheila </w:t>
      </w:r>
      <w:proofErr w:type="spellStart"/>
      <w:r>
        <w:rPr>
          <w:color w:val="000000"/>
          <w:sz w:val="28"/>
          <w:szCs w:val="28"/>
        </w:rPr>
        <w:t>Mulwane</w:t>
      </w:r>
      <w:proofErr w:type="spellEnd"/>
      <w:r>
        <w:rPr>
          <w:color w:val="000000"/>
          <w:sz w:val="28"/>
          <w:szCs w:val="28"/>
        </w:rPr>
        <w:t>; Historian:</w:t>
      </w:r>
      <w:r w:rsidRPr="00C2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Melanie Hager Mueller, Excused: Barb Johnson; Guests: Floyd &amp; Fran Briggs, Emma Mueller, Jeremiah Santiago, </w:t>
      </w:r>
      <w:proofErr w:type="spellStart"/>
      <w:r>
        <w:rPr>
          <w:color w:val="000000"/>
          <w:sz w:val="28"/>
          <w:szCs w:val="28"/>
        </w:rPr>
        <w:t>Renae</w:t>
      </w:r>
      <w:proofErr w:type="spellEnd"/>
      <w:r>
        <w:rPr>
          <w:color w:val="000000"/>
          <w:sz w:val="28"/>
          <w:szCs w:val="28"/>
        </w:rPr>
        <w:t xml:space="preserve"> Finch, , James </w:t>
      </w:r>
      <w:proofErr w:type="spellStart"/>
      <w:r>
        <w:rPr>
          <w:color w:val="000000"/>
          <w:sz w:val="28"/>
          <w:szCs w:val="28"/>
        </w:rPr>
        <w:t>DeMatteo</w:t>
      </w:r>
      <w:proofErr w:type="spellEnd"/>
      <w:r>
        <w:rPr>
          <w:color w:val="000000"/>
          <w:sz w:val="28"/>
          <w:szCs w:val="28"/>
        </w:rPr>
        <w:t xml:space="preserve">, Maryann </w:t>
      </w:r>
      <w:proofErr w:type="spellStart"/>
      <w:r>
        <w:rPr>
          <w:color w:val="000000"/>
          <w:sz w:val="28"/>
          <w:szCs w:val="28"/>
        </w:rPr>
        <w:t>Palmetier</w:t>
      </w:r>
      <w:proofErr w:type="spellEnd"/>
      <w:r>
        <w:rPr>
          <w:color w:val="000000"/>
          <w:sz w:val="28"/>
          <w:szCs w:val="28"/>
        </w:rPr>
        <w:t xml:space="preserve">, Elisa Richardson, Alton Prentice, Angelina Mueller, Jay Hager. </w:t>
      </w:r>
      <w:proofErr w:type="gramStart"/>
      <w:r>
        <w:rPr>
          <w:color w:val="000000"/>
          <w:sz w:val="28"/>
          <w:szCs w:val="28"/>
        </w:rPr>
        <w:t>and</w:t>
      </w:r>
      <w:proofErr w:type="gramEnd"/>
      <w:r w:rsidRPr="00C2436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Tracy </w:t>
      </w:r>
      <w:proofErr w:type="spellStart"/>
      <w:r>
        <w:rPr>
          <w:color w:val="000000"/>
          <w:sz w:val="28"/>
          <w:szCs w:val="28"/>
        </w:rPr>
        <w:t>DeMatteo</w:t>
      </w:r>
      <w:proofErr w:type="spellEnd"/>
      <w:r>
        <w:rPr>
          <w:color w:val="000000"/>
          <w:sz w:val="28"/>
          <w:szCs w:val="28"/>
        </w:rPr>
        <w:t>, Dennis Jeffers, Wendy Caldiero, Nick Caldiero.</w:t>
      </w:r>
    </w:p>
    <w:p w14:paraId="08AE1097" w14:textId="77777777" w:rsidR="00656823" w:rsidRDefault="00656823" w:rsidP="00656823">
      <w:pPr>
        <w:pStyle w:val="Standard"/>
        <w:rPr>
          <w:b/>
          <w:color w:val="000000"/>
          <w:sz w:val="28"/>
          <w:szCs w:val="28"/>
        </w:rPr>
      </w:pPr>
    </w:p>
    <w:p w14:paraId="18BF174C" w14:textId="0209A4E1" w:rsidR="00656823" w:rsidRPr="00AA575B" w:rsidRDefault="00656823" w:rsidP="00656823">
      <w:pPr>
        <w:pStyle w:val="Standard"/>
      </w:pPr>
      <w:r>
        <w:rPr>
          <w:b/>
          <w:color w:val="000000"/>
          <w:sz w:val="28"/>
          <w:szCs w:val="28"/>
        </w:rPr>
        <w:t xml:space="preserve">Secretary’s Report:  </w:t>
      </w:r>
      <w:r>
        <w:rPr>
          <w:color w:val="000000"/>
          <w:sz w:val="28"/>
          <w:szCs w:val="28"/>
        </w:rPr>
        <w:t xml:space="preserve">The Minutes of the Nov, 1 2023, </w:t>
      </w:r>
      <w:proofErr w:type="gramStart"/>
      <w:r>
        <w:rPr>
          <w:color w:val="000000"/>
          <w:sz w:val="28"/>
          <w:szCs w:val="28"/>
        </w:rPr>
        <w:t xml:space="preserve">meeting  </w:t>
      </w:r>
      <w:r w:rsidR="00463FF5">
        <w:rPr>
          <w:color w:val="000000"/>
          <w:sz w:val="28"/>
          <w:szCs w:val="28"/>
        </w:rPr>
        <w:t>were</w:t>
      </w:r>
      <w:proofErr w:type="gramEnd"/>
      <w:r>
        <w:rPr>
          <w:color w:val="000000"/>
          <w:sz w:val="28"/>
          <w:szCs w:val="28"/>
        </w:rPr>
        <w:t xml:space="preserve"> accepted as written.</w:t>
      </w:r>
      <w:r>
        <w:t xml:space="preserve"> </w:t>
      </w:r>
    </w:p>
    <w:p w14:paraId="75ED790D" w14:textId="77777777" w:rsidR="00656823" w:rsidRDefault="00656823" w:rsidP="00656823">
      <w:pPr>
        <w:pStyle w:val="Standard"/>
        <w:rPr>
          <w:b/>
          <w:bCs/>
          <w:color w:val="000000"/>
          <w:sz w:val="28"/>
          <w:szCs w:val="28"/>
        </w:rPr>
      </w:pPr>
    </w:p>
    <w:p w14:paraId="3249DBA3" w14:textId="77777777" w:rsidR="00656823" w:rsidRDefault="00656823" w:rsidP="00656823">
      <w:pPr>
        <w:pStyle w:val="Standard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Treasurer’s report:</w:t>
      </w:r>
      <w:r>
        <w:rPr>
          <w:bCs/>
          <w:color w:val="000000"/>
          <w:sz w:val="28"/>
          <w:szCs w:val="28"/>
        </w:rPr>
        <w:t xml:space="preserve">  </w:t>
      </w:r>
    </w:p>
    <w:p w14:paraId="567BD60E" w14:textId="77777777" w:rsidR="00656823" w:rsidRPr="003F6AFF" w:rsidRDefault="00656823" w:rsidP="00656823">
      <w:pPr>
        <w:pStyle w:val="Standard"/>
        <w:numPr>
          <w:ilvl w:val="0"/>
          <w:numId w:val="3"/>
        </w:numPr>
      </w:pPr>
      <w:r>
        <w:rPr>
          <w:bCs/>
          <w:color w:val="000000"/>
          <w:sz w:val="28"/>
          <w:szCs w:val="28"/>
        </w:rPr>
        <w:t xml:space="preserve">Daryl reported the Dec. 31, 2023, figures.  The balance in the Money Market Account was $12,975.01.  Income for the month was $400.00 and Expenditures were $717.71.  The balance in the Checking Account on Jan 1 </w:t>
      </w:r>
      <w:proofErr w:type="gramStart"/>
      <w:r>
        <w:rPr>
          <w:bCs/>
          <w:color w:val="000000"/>
          <w:sz w:val="28"/>
          <w:szCs w:val="28"/>
        </w:rPr>
        <w:t>was  $</w:t>
      </w:r>
      <w:proofErr w:type="gramEnd"/>
      <w:r>
        <w:rPr>
          <w:bCs/>
          <w:color w:val="000000"/>
          <w:sz w:val="28"/>
          <w:szCs w:val="28"/>
        </w:rPr>
        <w:t>4,880.29   The NBT CD balance is $5,089.71.  The AST shares balance as of 9/15/23 was 400.009 shares.  The report was placed on file for review.</w:t>
      </w:r>
    </w:p>
    <w:p w14:paraId="67CFA8C1" w14:textId="77777777" w:rsidR="00656823" w:rsidRDefault="00656823" w:rsidP="00656823">
      <w:pPr>
        <w:pStyle w:val="Standard"/>
        <w:rPr>
          <w:b/>
          <w:bCs/>
          <w:color w:val="000000"/>
          <w:sz w:val="28"/>
          <w:szCs w:val="28"/>
        </w:rPr>
      </w:pPr>
    </w:p>
    <w:p w14:paraId="2489F3DE" w14:textId="77777777" w:rsidR="00656823" w:rsidRDefault="00656823" w:rsidP="00656823">
      <w:pPr>
        <w:pStyle w:val="Standard"/>
      </w:pPr>
      <w:r>
        <w:rPr>
          <w:b/>
          <w:bCs/>
          <w:color w:val="000000"/>
          <w:sz w:val="28"/>
          <w:szCs w:val="28"/>
        </w:rPr>
        <w:t>Work in the Museum:</w:t>
      </w:r>
      <w:r>
        <w:rPr>
          <w:bCs/>
          <w:color w:val="000000"/>
          <w:sz w:val="28"/>
          <w:szCs w:val="28"/>
        </w:rPr>
        <w:t xml:space="preserve">  </w:t>
      </w:r>
    </w:p>
    <w:p w14:paraId="5B5D59DF" w14:textId="77777777" w:rsidR="00656823" w:rsidRPr="003419FF" w:rsidRDefault="00656823" w:rsidP="00656823">
      <w:pPr>
        <w:pStyle w:val="ListParagraph"/>
        <w:numPr>
          <w:ilvl w:val="0"/>
          <w:numId w:val="3"/>
        </w:numPr>
        <w:jc w:val="both"/>
      </w:pPr>
      <w:r w:rsidRPr="003419FF">
        <w:rPr>
          <w:color w:val="000000"/>
          <w:sz w:val="28"/>
          <w:szCs w:val="28"/>
        </w:rPr>
        <w:t xml:space="preserve">Inventory and filing continue. </w:t>
      </w:r>
    </w:p>
    <w:p w14:paraId="274DB221" w14:textId="77777777" w:rsidR="00656823" w:rsidRDefault="00656823" w:rsidP="00656823">
      <w:pPr>
        <w:pStyle w:val="ListParagraph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C</w:t>
      </w:r>
      <w:r w:rsidRPr="003419FF">
        <w:rPr>
          <w:color w:val="000000"/>
          <w:sz w:val="28"/>
          <w:szCs w:val="28"/>
        </w:rPr>
        <w:t xml:space="preserve">ontinue making labels for </w:t>
      </w:r>
      <w:r>
        <w:rPr>
          <w:color w:val="000000"/>
          <w:sz w:val="28"/>
          <w:szCs w:val="28"/>
        </w:rPr>
        <w:t>our</w:t>
      </w:r>
      <w:r w:rsidRPr="003419FF">
        <w:rPr>
          <w:color w:val="000000"/>
          <w:sz w:val="28"/>
          <w:szCs w:val="28"/>
        </w:rPr>
        <w:t xml:space="preserve"> farm equipment. </w:t>
      </w:r>
      <w:r>
        <w:rPr>
          <w:color w:val="000000"/>
          <w:sz w:val="28"/>
          <w:szCs w:val="28"/>
        </w:rPr>
        <w:t>The pegboard in the “Carpenter’s area” of the barn needs painting.</w:t>
      </w:r>
    </w:p>
    <w:p w14:paraId="6AB767F7" w14:textId="281E0376" w:rsidR="00656823" w:rsidRPr="00527151" w:rsidRDefault="00656823" w:rsidP="00656823">
      <w:pPr>
        <w:pStyle w:val="ListParagraph"/>
        <w:numPr>
          <w:ilvl w:val="0"/>
          <w:numId w:val="3"/>
        </w:numPr>
        <w:jc w:val="both"/>
      </w:pPr>
      <w:r>
        <w:rPr>
          <w:color w:val="000000"/>
          <w:sz w:val="28"/>
          <w:szCs w:val="28"/>
        </w:rPr>
        <w:t>C</w:t>
      </w:r>
      <w:r w:rsidRPr="00527151">
        <w:rPr>
          <w:color w:val="000000"/>
          <w:sz w:val="28"/>
          <w:szCs w:val="28"/>
        </w:rPr>
        <w:t xml:space="preserve">ontinue sorting the non-reference books </w:t>
      </w:r>
      <w:r w:rsidR="00463FF5">
        <w:rPr>
          <w:color w:val="000000"/>
          <w:sz w:val="28"/>
          <w:szCs w:val="28"/>
        </w:rPr>
        <w:t>that were taken from</w:t>
      </w:r>
      <w:r w:rsidRPr="00527151">
        <w:rPr>
          <w:color w:val="000000"/>
          <w:sz w:val="28"/>
          <w:szCs w:val="28"/>
        </w:rPr>
        <w:t xml:space="preserve"> the shelves in the workroom.  </w:t>
      </w:r>
    </w:p>
    <w:p w14:paraId="191C4F9E" w14:textId="77777777" w:rsidR="00656823" w:rsidRPr="00527151" w:rsidRDefault="00656823" w:rsidP="00656823">
      <w:pPr>
        <w:pStyle w:val="ListParagraph"/>
        <w:numPr>
          <w:ilvl w:val="0"/>
          <w:numId w:val="3"/>
        </w:numPr>
        <w:jc w:val="both"/>
      </w:pPr>
      <w:r w:rsidRPr="00527151">
        <w:rPr>
          <w:color w:val="000000"/>
          <w:sz w:val="28"/>
          <w:szCs w:val="28"/>
        </w:rPr>
        <w:t xml:space="preserve">New Building:  </w:t>
      </w:r>
    </w:p>
    <w:p w14:paraId="6E270E8D" w14:textId="77777777" w:rsidR="00656823" w:rsidRDefault="00656823" w:rsidP="00656823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D3B50">
        <w:rPr>
          <w:sz w:val="28"/>
          <w:szCs w:val="28"/>
        </w:rPr>
        <w:t xml:space="preserve">Brian Miller will give an estimate for the repair </w:t>
      </w:r>
      <w:r w:rsidRPr="001D3B50">
        <w:rPr>
          <w:color w:val="000000"/>
          <w:sz w:val="28"/>
          <w:szCs w:val="28"/>
        </w:rPr>
        <w:t>of the back deck and stairway.</w:t>
      </w:r>
    </w:p>
    <w:p w14:paraId="6B66333A" w14:textId="77777777" w:rsidR="00656823" w:rsidRDefault="00656823" w:rsidP="00656823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 w:rsidRPr="001D3B50">
        <w:rPr>
          <w:color w:val="000000"/>
          <w:sz w:val="28"/>
          <w:szCs w:val="28"/>
        </w:rPr>
        <w:t>Tim Roach has given an estimate for the electrical work</w:t>
      </w:r>
      <w:r>
        <w:rPr>
          <w:color w:val="000000"/>
          <w:sz w:val="28"/>
          <w:szCs w:val="28"/>
        </w:rPr>
        <w:t>.  Need to review it with him and determine a date when it can be done.</w:t>
      </w:r>
    </w:p>
    <w:p w14:paraId="4AC82996" w14:textId="2EB129F6" w:rsidR="00656823" w:rsidRPr="001D3B50" w:rsidRDefault="00656823" w:rsidP="00656823">
      <w:pPr>
        <w:pStyle w:val="ListParagraph"/>
        <w:numPr>
          <w:ilvl w:val="0"/>
          <w:numId w:val="5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The painting of </w:t>
      </w:r>
      <w:proofErr w:type="gramStart"/>
      <w:r>
        <w:rPr>
          <w:color w:val="000000"/>
          <w:sz w:val="28"/>
          <w:szCs w:val="28"/>
        </w:rPr>
        <w:t xml:space="preserve">the </w:t>
      </w:r>
      <w:r w:rsidRPr="001D3B50">
        <w:rPr>
          <w:color w:val="000000"/>
          <w:sz w:val="28"/>
          <w:szCs w:val="28"/>
        </w:rPr>
        <w:t xml:space="preserve"> </w:t>
      </w:r>
      <w:r w:rsidR="001E5DB2">
        <w:rPr>
          <w:color w:val="000000"/>
          <w:sz w:val="28"/>
          <w:szCs w:val="28"/>
        </w:rPr>
        <w:t>boards</w:t>
      </w:r>
      <w:proofErr w:type="gramEnd"/>
      <w:r w:rsidR="001E5DB2">
        <w:rPr>
          <w:color w:val="000000"/>
          <w:sz w:val="28"/>
          <w:szCs w:val="28"/>
        </w:rPr>
        <w:t xml:space="preserve"> exposed when </w:t>
      </w:r>
      <w:r>
        <w:rPr>
          <w:color w:val="000000"/>
          <w:sz w:val="28"/>
          <w:szCs w:val="28"/>
        </w:rPr>
        <w:t>the</w:t>
      </w:r>
      <w:r w:rsidR="001E5DB2">
        <w:rPr>
          <w:color w:val="000000"/>
          <w:sz w:val="28"/>
          <w:szCs w:val="28"/>
        </w:rPr>
        <w:t xml:space="preserve"> old</w:t>
      </w:r>
      <w:r>
        <w:rPr>
          <w:color w:val="000000"/>
          <w:sz w:val="28"/>
          <w:szCs w:val="28"/>
        </w:rPr>
        <w:t xml:space="preserve"> front deck </w:t>
      </w:r>
      <w:r w:rsidR="001E5DB2">
        <w:rPr>
          <w:color w:val="000000"/>
          <w:sz w:val="28"/>
          <w:szCs w:val="28"/>
        </w:rPr>
        <w:t xml:space="preserve">was taken down </w:t>
      </w:r>
      <w:r w:rsidR="0077748F">
        <w:rPr>
          <w:color w:val="000000"/>
          <w:sz w:val="28"/>
          <w:szCs w:val="28"/>
        </w:rPr>
        <w:t xml:space="preserve">will </w:t>
      </w:r>
      <w:r>
        <w:rPr>
          <w:color w:val="000000"/>
          <w:sz w:val="28"/>
          <w:szCs w:val="28"/>
        </w:rPr>
        <w:t xml:space="preserve"> be done in the spring.</w:t>
      </w:r>
    </w:p>
    <w:p w14:paraId="7BF04085" w14:textId="77777777" w:rsidR="00656823" w:rsidRDefault="00656823" w:rsidP="00656823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 need</w:t>
      </w:r>
      <w:r w:rsidRPr="001D3B50">
        <w:rPr>
          <w:color w:val="000000"/>
          <w:sz w:val="28"/>
          <w:szCs w:val="28"/>
        </w:rPr>
        <w:t xml:space="preserve"> a ramp wedge we replace the bottom board on the handicap ramp.</w:t>
      </w:r>
      <w:r>
        <w:rPr>
          <w:color w:val="000000"/>
          <w:sz w:val="28"/>
          <w:szCs w:val="28"/>
        </w:rPr>
        <w:t xml:space="preserve">  Alton Prentice volunteered to work on this.</w:t>
      </w:r>
    </w:p>
    <w:p w14:paraId="49980744" w14:textId="6CBA4176" w:rsidR="00656823" w:rsidRPr="0055461E" w:rsidRDefault="00656823" w:rsidP="00656823">
      <w:pPr>
        <w:pStyle w:val="ListParagraph"/>
        <w:numPr>
          <w:ilvl w:val="0"/>
          <w:numId w:val="4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Brian Miller will give an estimate for repairing the steps down from the barn to the farm equipment area.</w:t>
      </w:r>
    </w:p>
    <w:p w14:paraId="5D86B877" w14:textId="77777777" w:rsidR="0055461E" w:rsidRDefault="0055461E" w:rsidP="00656823">
      <w:pPr>
        <w:jc w:val="both"/>
        <w:rPr>
          <w:b/>
          <w:bCs/>
          <w:color w:val="000000"/>
          <w:sz w:val="28"/>
          <w:szCs w:val="28"/>
        </w:rPr>
      </w:pPr>
    </w:p>
    <w:p w14:paraId="685B9577" w14:textId="406E2B7A" w:rsidR="00656823" w:rsidRDefault="00656823" w:rsidP="00656823">
      <w:pPr>
        <w:jc w:val="both"/>
        <w:rPr>
          <w:color w:val="000000"/>
          <w:sz w:val="28"/>
          <w:szCs w:val="28"/>
        </w:rPr>
      </w:pPr>
      <w:r w:rsidRPr="00CC323B">
        <w:rPr>
          <w:b/>
          <w:bCs/>
          <w:color w:val="000000"/>
          <w:sz w:val="28"/>
          <w:szCs w:val="28"/>
        </w:rPr>
        <w:t>Visits to the Museum:</w:t>
      </w:r>
      <w:r>
        <w:rPr>
          <w:b/>
          <w:bCs/>
          <w:color w:val="000000"/>
          <w:sz w:val="28"/>
          <w:szCs w:val="28"/>
        </w:rPr>
        <w:t xml:space="preserve">  </w:t>
      </w:r>
      <w:r w:rsidRPr="00E5473D">
        <w:rPr>
          <w:color w:val="000000"/>
          <w:sz w:val="28"/>
          <w:szCs w:val="28"/>
        </w:rPr>
        <w:t>None</w:t>
      </w:r>
    </w:p>
    <w:p w14:paraId="1C81E74D" w14:textId="77777777" w:rsidR="00656823" w:rsidRPr="00C2436E" w:rsidRDefault="00656823" w:rsidP="00656823">
      <w:pPr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Donations:</w:t>
      </w:r>
    </w:p>
    <w:p w14:paraId="3E932C1F" w14:textId="6885568C" w:rsidR="00656823" w:rsidRPr="00E5473D" w:rsidRDefault="00656823" w:rsidP="00656823">
      <w:pPr>
        <w:pStyle w:val="ListParagraph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Nick</w:t>
      </w:r>
      <w:r w:rsidR="0055461E">
        <w:rPr>
          <w:sz w:val="28"/>
          <w:szCs w:val="28"/>
        </w:rPr>
        <w:t xml:space="preserve"> Caldiero</w:t>
      </w:r>
      <w:r>
        <w:rPr>
          <w:sz w:val="28"/>
          <w:szCs w:val="28"/>
        </w:rPr>
        <w:t xml:space="preserve"> donated several </w:t>
      </w:r>
      <w:r w:rsidRPr="00887830">
        <w:rPr>
          <w:color w:val="000000"/>
          <w:sz w:val="28"/>
          <w:szCs w:val="28"/>
        </w:rPr>
        <w:t>old kitchen utensils</w:t>
      </w:r>
      <w:r>
        <w:rPr>
          <w:color w:val="000000"/>
          <w:sz w:val="28"/>
          <w:szCs w:val="28"/>
        </w:rPr>
        <w:t xml:space="preserve">, including an A&amp;J children’s eggbeater.  These will need to be accessioned. </w:t>
      </w:r>
    </w:p>
    <w:p w14:paraId="2F106F1D" w14:textId="77777777" w:rsidR="00656823" w:rsidRDefault="00656823" w:rsidP="00656823">
      <w:pPr>
        <w:pStyle w:val="Standard"/>
        <w:rPr>
          <w:b/>
          <w:color w:val="000000"/>
          <w:sz w:val="28"/>
          <w:szCs w:val="28"/>
        </w:rPr>
      </w:pPr>
    </w:p>
    <w:p w14:paraId="24837AD0" w14:textId="77777777" w:rsidR="00656823" w:rsidRDefault="00656823" w:rsidP="00656823">
      <w:pPr>
        <w:pStyle w:val="Standard"/>
      </w:pPr>
      <w:r>
        <w:rPr>
          <w:b/>
          <w:color w:val="000000"/>
          <w:sz w:val="28"/>
          <w:szCs w:val="28"/>
        </w:rPr>
        <w:t>Old Business</w:t>
      </w:r>
    </w:p>
    <w:p w14:paraId="630B37C8" w14:textId="77777777" w:rsidR="00656823" w:rsidRDefault="00656823" w:rsidP="00656823">
      <w:pPr>
        <w:pStyle w:val="ListParagraph"/>
        <w:numPr>
          <w:ilvl w:val="0"/>
          <w:numId w:val="1"/>
        </w:num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>We gave Dom and Alex their bonus checks.</w:t>
      </w:r>
    </w:p>
    <w:p w14:paraId="4067D2AA" w14:textId="77777777" w:rsidR="00656823" w:rsidRDefault="00656823" w:rsidP="00656823">
      <w:pPr>
        <w:pStyle w:val="ListParagraph"/>
        <w:numPr>
          <w:ilvl w:val="0"/>
          <w:numId w:val="1"/>
        </w:numPr>
        <w:tabs>
          <w:tab w:val="left" w:pos="0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Program ideas:  </w:t>
      </w:r>
    </w:p>
    <w:p w14:paraId="6A09A9E2" w14:textId="77777777" w:rsidR="00656823" w:rsidRDefault="00656823" w:rsidP="006568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Vicky House on the Loomis Gang</w:t>
      </w:r>
    </w:p>
    <w:p w14:paraId="0FC7330C" w14:textId="77777777" w:rsidR="00656823" w:rsidRDefault="00656823" w:rsidP="006568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Woman’s Relief Corps</w:t>
      </w:r>
    </w:p>
    <w:p w14:paraId="67FE1512" w14:textId="77777777" w:rsidR="00656823" w:rsidRDefault="00656823" w:rsidP="006568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Cemetery stones –care of (suggested by the Fiore’s)</w:t>
      </w:r>
    </w:p>
    <w:p w14:paraId="197B38D8" w14:textId="77777777" w:rsidR="00656823" w:rsidRDefault="00656823" w:rsidP="006568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Early stores of Afton (suggested by Willes)</w:t>
      </w:r>
    </w:p>
    <w:p w14:paraId="27408020" w14:textId="77777777" w:rsidR="00656823" w:rsidRPr="00E25E6F" w:rsidRDefault="00656823" w:rsidP="00656823">
      <w:pPr>
        <w:pStyle w:val="ListParagraph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The Afton water system (suggested by Willes)</w:t>
      </w:r>
    </w:p>
    <w:p w14:paraId="7080144E" w14:textId="77777777" w:rsidR="00656823" w:rsidRDefault="00656823" w:rsidP="00656823">
      <w:pPr>
        <w:pStyle w:val="ListParagraph"/>
        <w:tabs>
          <w:tab w:val="left" w:pos="0"/>
        </w:tabs>
        <w:ind w:left="0"/>
        <w:rPr>
          <w:b/>
          <w:bCs/>
          <w:sz w:val="28"/>
          <w:szCs w:val="28"/>
        </w:rPr>
      </w:pPr>
    </w:p>
    <w:p w14:paraId="7C97D584" w14:textId="77777777" w:rsidR="00656823" w:rsidRPr="00C5077F" w:rsidRDefault="00656823" w:rsidP="00656823">
      <w:pPr>
        <w:pStyle w:val="ListParagraph"/>
        <w:tabs>
          <w:tab w:val="left" w:pos="0"/>
        </w:tabs>
        <w:ind w:left="0"/>
        <w:rPr>
          <w:b/>
          <w:bCs/>
          <w:sz w:val="28"/>
          <w:szCs w:val="28"/>
        </w:rPr>
      </w:pPr>
      <w:r w:rsidRPr="007D7B9E">
        <w:rPr>
          <w:b/>
          <w:bCs/>
          <w:sz w:val="28"/>
          <w:szCs w:val="28"/>
        </w:rPr>
        <w:t>New Business:</w:t>
      </w:r>
      <w:r>
        <w:rPr>
          <w:b/>
          <w:bCs/>
          <w:sz w:val="28"/>
          <w:szCs w:val="28"/>
        </w:rPr>
        <w:t xml:space="preserve"> </w:t>
      </w:r>
    </w:p>
    <w:p w14:paraId="67E7196B" w14:textId="77777777" w:rsidR="00656823" w:rsidRDefault="00656823" w:rsidP="00656823">
      <w:pPr>
        <w:pStyle w:val="ListParagraph"/>
        <w:numPr>
          <w:ilvl w:val="0"/>
          <w:numId w:val="2"/>
        </w:num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Daryl </w:t>
      </w:r>
      <w:proofErr w:type="spellStart"/>
      <w:r>
        <w:rPr>
          <w:bCs/>
          <w:color w:val="000000"/>
          <w:sz w:val="28"/>
          <w:szCs w:val="28"/>
        </w:rPr>
        <w:t>Mulwane</w:t>
      </w:r>
      <w:proofErr w:type="spellEnd"/>
      <w:r>
        <w:rPr>
          <w:bCs/>
          <w:color w:val="000000"/>
          <w:sz w:val="28"/>
          <w:szCs w:val="28"/>
        </w:rPr>
        <w:t xml:space="preserve"> and Wendy Caldiero went to NBT with a copy of the Nov. 1 minutes and </w:t>
      </w:r>
      <w:proofErr w:type="gramStart"/>
      <w:r>
        <w:rPr>
          <w:bCs/>
          <w:color w:val="000000"/>
          <w:sz w:val="28"/>
          <w:szCs w:val="28"/>
        </w:rPr>
        <w:t>removed  Barb</w:t>
      </w:r>
      <w:proofErr w:type="gramEnd"/>
      <w:r>
        <w:rPr>
          <w:bCs/>
          <w:color w:val="000000"/>
          <w:sz w:val="28"/>
          <w:szCs w:val="28"/>
        </w:rPr>
        <w:t xml:space="preserve"> Johnson as an official signer for our NBT Safe Deposit Box and added Daryl as the replacement signer.  </w:t>
      </w:r>
    </w:p>
    <w:p w14:paraId="27C71070" w14:textId="77777777" w:rsidR="00656823" w:rsidRDefault="00656823" w:rsidP="00656823">
      <w:pPr>
        <w:pStyle w:val="ListParagraph"/>
        <w:numPr>
          <w:ilvl w:val="0"/>
          <w:numId w:val="2"/>
        </w:numPr>
        <w:tabs>
          <w:tab w:val="left" w:pos="0"/>
        </w:tabs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We need to draw up a budget for 2024.  Daryl gave the year end income and expenses figures from 2023 to Wendy who will write them up and give them to President, Paul Stack.</w:t>
      </w:r>
    </w:p>
    <w:p w14:paraId="1ACE681D" w14:textId="77777777" w:rsidR="00656823" w:rsidRDefault="00656823" w:rsidP="00656823">
      <w:pPr>
        <w:pStyle w:val="Standard"/>
        <w:rPr>
          <w:bCs/>
          <w:color w:val="000000"/>
          <w:sz w:val="28"/>
          <w:szCs w:val="28"/>
        </w:rPr>
      </w:pPr>
    </w:p>
    <w:p w14:paraId="7B7CE8B0" w14:textId="77777777" w:rsidR="00656823" w:rsidRDefault="00656823" w:rsidP="00656823">
      <w:pPr>
        <w:pStyle w:val="Standard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The meeting was adjourned at 11:30 A.M. </w:t>
      </w:r>
    </w:p>
    <w:p w14:paraId="01F7A512" w14:textId="77777777" w:rsidR="00656823" w:rsidRDefault="00656823" w:rsidP="00656823">
      <w:pPr>
        <w:pStyle w:val="Standard"/>
        <w:jc w:val="center"/>
        <w:rPr>
          <w:color w:val="000000"/>
          <w:sz w:val="28"/>
          <w:szCs w:val="28"/>
        </w:rPr>
      </w:pPr>
    </w:p>
    <w:p w14:paraId="14846435" w14:textId="77777777" w:rsidR="00656823" w:rsidRDefault="00656823" w:rsidP="0065682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The next meeting will be Feb. 7, 2024, at 10:00 in the Museum.</w:t>
      </w:r>
    </w:p>
    <w:p w14:paraId="3604EF5E" w14:textId="77777777" w:rsidR="00656823" w:rsidRDefault="00656823" w:rsidP="00656823">
      <w:pPr>
        <w:pStyle w:val="Standard"/>
      </w:pPr>
    </w:p>
    <w:p w14:paraId="765FB6C5" w14:textId="77777777" w:rsidR="00656823" w:rsidRDefault="00656823" w:rsidP="00656823">
      <w:pPr>
        <w:pStyle w:val="Standard"/>
        <w:rPr>
          <w:color w:val="000000"/>
          <w:sz w:val="28"/>
          <w:szCs w:val="28"/>
        </w:rPr>
      </w:pPr>
    </w:p>
    <w:p w14:paraId="50F3AAA9" w14:textId="77777777" w:rsidR="00656823" w:rsidRDefault="00656823" w:rsidP="00656823">
      <w:pPr>
        <w:pStyle w:val="Standard"/>
      </w:pPr>
      <w:r>
        <w:rPr>
          <w:color w:val="000000"/>
          <w:sz w:val="28"/>
          <w:szCs w:val="28"/>
        </w:rPr>
        <w:t>Respectfully submitted,</w:t>
      </w:r>
    </w:p>
    <w:p w14:paraId="2EE7026B" w14:textId="77777777" w:rsidR="00656823" w:rsidRDefault="00656823" w:rsidP="00656823">
      <w:pPr>
        <w:pStyle w:val="Standard"/>
      </w:pPr>
      <w:r>
        <w:rPr>
          <w:color w:val="000000"/>
          <w:sz w:val="28"/>
          <w:szCs w:val="28"/>
        </w:rPr>
        <w:t xml:space="preserve">   </w:t>
      </w:r>
    </w:p>
    <w:p w14:paraId="6F54815C" w14:textId="77777777" w:rsidR="00656823" w:rsidRPr="002278F1" w:rsidRDefault="00656823" w:rsidP="00656823">
      <w:pPr>
        <w:pStyle w:val="Standard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Wendy Caldiero</w:t>
      </w:r>
    </w:p>
    <w:p w14:paraId="69571DC7" w14:textId="77777777" w:rsidR="0056659C" w:rsidRDefault="0056659C"/>
    <w:sectPr w:rsidR="0056659C" w:rsidSect="0055461E">
      <w:pgSz w:w="12240" w:h="15840"/>
      <w:pgMar w:top="540" w:right="525" w:bottom="810" w:left="159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CE7"/>
    <w:multiLevelType w:val="hybridMultilevel"/>
    <w:tmpl w:val="3322F6DC"/>
    <w:lvl w:ilvl="0" w:tplc="0409000F">
      <w:start w:val="1"/>
      <w:numFmt w:val="decimal"/>
      <w:lvlText w:val="%1.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29625014"/>
    <w:multiLevelType w:val="hybridMultilevel"/>
    <w:tmpl w:val="A04AA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F2C54"/>
    <w:multiLevelType w:val="hybridMultilevel"/>
    <w:tmpl w:val="AF7CA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6059C"/>
    <w:multiLevelType w:val="hybridMultilevel"/>
    <w:tmpl w:val="A0F427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D7740A7"/>
    <w:multiLevelType w:val="hybridMultilevel"/>
    <w:tmpl w:val="1D64E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25B57"/>
    <w:multiLevelType w:val="hybridMultilevel"/>
    <w:tmpl w:val="31C016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EB2215"/>
    <w:multiLevelType w:val="hybridMultilevel"/>
    <w:tmpl w:val="DD9C6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9D6"/>
    <w:rsid w:val="00165CA3"/>
    <w:rsid w:val="001D79D6"/>
    <w:rsid w:val="001E5DB2"/>
    <w:rsid w:val="00463FF5"/>
    <w:rsid w:val="0055461E"/>
    <w:rsid w:val="0056659C"/>
    <w:rsid w:val="00656823"/>
    <w:rsid w:val="00721092"/>
    <w:rsid w:val="0077748F"/>
    <w:rsid w:val="00AF0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1F0CB"/>
  <w15:chartTrackingRefBased/>
  <w15:docId w15:val="{000CBE67-C614-49E6-B35A-CD6C07BD1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823"/>
    <w:pPr>
      <w:widowControl w:val="0"/>
      <w:suppressAutoHyphens/>
      <w:autoSpaceDN w:val="0"/>
      <w:spacing w:line="251" w:lineRule="auto"/>
      <w:textAlignment w:val="baseline"/>
    </w:pPr>
    <w:rPr>
      <w:rFonts w:ascii="Calibri" w:eastAsia="SimSun" w:hAnsi="Calibri" w:cs="Tahoma"/>
      <w:kern w:val="3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65682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ar-SA"/>
      <w14:ligatures w14:val="none"/>
    </w:rPr>
  </w:style>
  <w:style w:type="paragraph" w:styleId="ListParagraph">
    <w:name w:val="List Paragraph"/>
    <w:basedOn w:val="Standard"/>
    <w:rsid w:val="0065682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Caldiero</dc:creator>
  <cp:keywords/>
  <dc:description/>
  <cp:lastModifiedBy>Microsoft account</cp:lastModifiedBy>
  <cp:revision>2</cp:revision>
  <dcterms:created xsi:type="dcterms:W3CDTF">2024-02-24T16:24:00Z</dcterms:created>
  <dcterms:modified xsi:type="dcterms:W3CDTF">2024-02-24T16:24:00Z</dcterms:modified>
</cp:coreProperties>
</file>